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1F6E" w14:textId="5FA0689C" w:rsidR="00634C5E" w:rsidRPr="00D72FC2" w:rsidRDefault="008D79B1" w:rsidP="00197C5F">
      <w:pPr>
        <w:jc w:val="center"/>
        <w:rPr>
          <w:rFonts w:ascii="Georgia" w:hAnsi="Georgia"/>
        </w:rPr>
      </w:pPr>
      <w:r w:rsidRPr="00D72FC2">
        <w:rPr>
          <w:rFonts w:ascii="Georgia" w:hAnsi="Georgia"/>
          <w:noProof/>
        </w:rPr>
        <w:drawing>
          <wp:anchor distT="0" distB="0" distL="114300" distR="114300" simplePos="0" relativeHeight="251664384" behindDoc="0" locked="0" layoutInCell="1" allowOverlap="1" wp14:anchorId="27DA22BB" wp14:editId="786BC7C5">
            <wp:simplePos x="0" y="0"/>
            <wp:positionH relativeFrom="page">
              <wp:align>right</wp:align>
            </wp:positionH>
            <wp:positionV relativeFrom="paragraph">
              <wp:posOffset>-1061085</wp:posOffset>
            </wp:positionV>
            <wp:extent cx="10086340" cy="7734300"/>
            <wp:effectExtent l="0" t="0" r="0" b="0"/>
            <wp:wrapNone/>
            <wp:docPr id="10698878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8785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6849" cy="7734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43622" w14:textId="77777777" w:rsidR="00634C5E" w:rsidRPr="00D72FC2" w:rsidRDefault="00634C5E" w:rsidP="00197C5F">
      <w:pPr>
        <w:jc w:val="center"/>
        <w:rPr>
          <w:rFonts w:ascii="Georgia" w:hAnsi="Georgia"/>
        </w:rPr>
      </w:pPr>
    </w:p>
    <w:p w14:paraId="67CE6E17" w14:textId="77777777" w:rsidR="00634C5E" w:rsidRPr="00D72FC2" w:rsidRDefault="00634C5E" w:rsidP="00197C5F">
      <w:pPr>
        <w:jc w:val="center"/>
        <w:rPr>
          <w:rFonts w:ascii="Georgia" w:hAnsi="Georgia"/>
        </w:rPr>
      </w:pPr>
    </w:p>
    <w:p w14:paraId="58A5E666" w14:textId="77777777" w:rsidR="00634C5E" w:rsidRPr="00D72FC2" w:rsidRDefault="00634C5E" w:rsidP="00197C5F">
      <w:pPr>
        <w:jc w:val="center"/>
        <w:rPr>
          <w:rFonts w:ascii="Georgia" w:hAnsi="Georgia"/>
        </w:rPr>
      </w:pPr>
    </w:p>
    <w:p w14:paraId="53B36E22" w14:textId="77777777" w:rsidR="00634C5E" w:rsidRPr="00D72FC2" w:rsidRDefault="00634C5E" w:rsidP="00197C5F">
      <w:pPr>
        <w:jc w:val="center"/>
        <w:rPr>
          <w:rFonts w:ascii="Georgia" w:hAnsi="Georgia"/>
        </w:rPr>
      </w:pPr>
    </w:p>
    <w:p w14:paraId="5F655166" w14:textId="77777777" w:rsidR="00634C5E" w:rsidRPr="00D72FC2" w:rsidRDefault="00634C5E" w:rsidP="00197C5F">
      <w:pPr>
        <w:jc w:val="center"/>
        <w:rPr>
          <w:rFonts w:ascii="Georgia" w:hAnsi="Georgia"/>
        </w:rPr>
      </w:pPr>
    </w:p>
    <w:p w14:paraId="45CCBED8" w14:textId="669251EF" w:rsidR="00634C5E" w:rsidRPr="00D72FC2" w:rsidRDefault="00634C5E" w:rsidP="00197C5F">
      <w:pPr>
        <w:jc w:val="center"/>
        <w:rPr>
          <w:rFonts w:ascii="Georgia" w:hAnsi="Georgia"/>
        </w:rPr>
      </w:pPr>
    </w:p>
    <w:p w14:paraId="6819B72A" w14:textId="77777777" w:rsidR="00634C5E" w:rsidRPr="00D72FC2" w:rsidRDefault="00634C5E" w:rsidP="00197C5F">
      <w:pPr>
        <w:jc w:val="center"/>
        <w:rPr>
          <w:rFonts w:ascii="Georgia" w:hAnsi="Georgia"/>
        </w:rPr>
      </w:pPr>
    </w:p>
    <w:p w14:paraId="0B7DDD5C" w14:textId="77777777" w:rsidR="00634C5E" w:rsidRPr="00D72FC2" w:rsidRDefault="00634C5E" w:rsidP="00197C5F">
      <w:pPr>
        <w:jc w:val="center"/>
        <w:rPr>
          <w:rFonts w:ascii="Georgia" w:hAnsi="Georgia"/>
        </w:rPr>
      </w:pPr>
    </w:p>
    <w:p w14:paraId="3679E281" w14:textId="77777777" w:rsidR="00634C5E" w:rsidRPr="00D72FC2" w:rsidRDefault="00634C5E" w:rsidP="00197C5F">
      <w:pPr>
        <w:jc w:val="center"/>
        <w:rPr>
          <w:rFonts w:ascii="Georgia" w:hAnsi="Georgia"/>
        </w:rPr>
      </w:pPr>
    </w:p>
    <w:p w14:paraId="1B757BDC" w14:textId="61CD38AD" w:rsidR="00634C5E" w:rsidRPr="00D72FC2" w:rsidRDefault="00634C5E" w:rsidP="00197C5F">
      <w:pPr>
        <w:jc w:val="center"/>
        <w:rPr>
          <w:rFonts w:ascii="Georgia" w:hAnsi="Georgia"/>
        </w:rPr>
      </w:pPr>
    </w:p>
    <w:p w14:paraId="53D6B911" w14:textId="77777777" w:rsidR="00634C5E" w:rsidRPr="00D72FC2" w:rsidRDefault="00634C5E" w:rsidP="00197C5F">
      <w:pPr>
        <w:jc w:val="center"/>
        <w:rPr>
          <w:rFonts w:ascii="Georgia" w:hAnsi="Georgia"/>
        </w:rPr>
      </w:pPr>
    </w:p>
    <w:p w14:paraId="1DC14E6A" w14:textId="77777777" w:rsidR="00634C5E" w:rsidRPr="00D72FC2" w:rsidRDefault="00634C5E" w:rsidP="00197C5F">
      <w:pPr>
        <w:jc w:val="center"/>
        <w:rPr>
          <w:rFonts w:ascii="Georgia" w:hAnsi="Georgia"/>
        </w:rPr>
      </w:pPr>
    </w:p>
    <w:p w14:paraId="7BF74736" w14:textId="77777777" w:rsidR="00634C5E" w:rsidRPr="00D72FC2" w:rsidRDefault="00634C5E" w:rsidP="00197C5F">
      <w:pPr>
        <w:jc w:val="center"/>
        <w:rPr>
          <w:rFonts w:ascii="Georgia" w:hAnsi="Georgia"/>
        </w:rPr>
      </w:pPr>
    </w:p>
    <w:p w14:paraId="6E8CBE28" w14:textId="77777777" w:rsidR="00634C5E" w:rsidRPr="00D72FC2" w:rsidRDefault="00634C5E" w:rsidP="00197C5F">
      <w:pPr>
        <w:jc w:val="center"/>
        <w:rPr>
          <w:rFonts w:ascii="Georgia" w:hAnsi="Georgia"/>
        </w:rPr>
      </w:pPr>
    </w:p>
    <w:p w14:paraId="38C9DAA2" w14:textId="77777777" w:rsidR="00634C5E" w:rsidRPr="00D72FC2" w:rsidRDefault="00634C5E" w:rsidP="00197C5F">
      <w:pPr>
        <w:jc w:val="center"/>
        <w:rPr>
          <w:rFonts w:ascii="Georgia" w:hAnsi="Georgia"/>
        </w:rPr>
      </w:pPr>
    </w:p>
    <w:p w14:paraId="3DE335B0" w14:textId="77777777" w:rsidR="00634C5E" w:rsidRPr="00D72FC2" w:rsidRDefault="00634C5E" w:rsidP="00197C5F">
      <w:pPr>
        <w:jc w:val="center"/>
        <w:rPr>
          <w:rFonts w:ascii="Georgia" w:hAnsi="Georgia"/>
        </w:rPr>
      </w:pPr>
    </w:p>
    <w:p w14:paraId="6B1288C2" w14:textId="77777777" w:rsidR="00857B42" w:rsidRPr="00D72FC2" w:rsidRDefault="00857B42">
      <w:pPr>
        <w:rPr>
          <w:rFonts w:ascii="Georgia" w:hAnsi="Georgia"/>
        </w:rPr>
        <w:sectPr w:rsidR="00857B42" w:rsidRPr="00D72FC2" w:rsidSect="004908AB">
          <w:headerReference w:type="default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1701" w:right="1417" w:bottom="1701" w:left="1417" w:header="708" w:footer="708" w:gutter="0"/>
          <w:cols w:space="708"/>
          <w:titlePg/>
          <w:docGrid w:linePitch="360"/>
        </w:sectPr>
      </w:pPr>
    </w:p>
    <w:p w14:paraId="666D4638" w14:textId="77777777" w:rsidR="007037CE" w:rsidRPr="00D72FC2" w:rsidRDefault="007037CE" w:rsidP="007037CE">
      <w:pPr>
        <w:spacing w:after="216"/>
        <w:rPr>
          <w:rFonts w:ascii="Georgia" w:hAnsi="Georgia"/>
        </w:rPr>
      </w:pPr>
    </w:p>
    <w:p w14:paraId="092BCB5B" w14:textId="13A4922C" w:rsidR="007037CE" w:rsidRPr="00D72FC2" w:rsidRDefault="007037CE" w:rsidP="007037CE">
      <w:pPr>
        <w:pStyle w:val="Descripcin"/>
        <w:jc w:val="center"/>
        <w:rPr>
          <w:rFonts w:ascii="Georgia" w:hAnsi="Georgia"/>
          <w:b/>
          <w:bCs/>
          <w:i w:val="0"/>
          <w:iCs w:val="0"/>
          <w:color w:val="auto"/>
          <w:sz w:val="20"/>
          <w:szCs w:val="20"/>
        </w:rPr>
      </w:pPr>
      <w:bookmarkStart w:id="0" w:name="_Toc198575575"/>
      <w:r w:rsidRPr="00D72FC2">
        <w:rPr>
          <w:rFonts w:ascii="Georgia" w:hAnsi="Georgia"/>
          <w:b/>
          <w:bCs/>
          <w:i w:val="0"/>
          <w:iCs w:val="0"/>
          <w:color w:val="auto"/>
          <w:sz w:val="20"/>
          <w:szCs w:val="20"/>
        </w:rPr>
        <w:t>Formulario CP-1. Programación de actividades específicas</w:t>
      </w:r>
      <w:bookmarkEnd w:id="0"/>
    </w:p>
    <w:p w14:paraId="702522F2" w14:textId="77777777" w:rsidR="007037CE" w:rsidRPr="00D72FC2" w:rsidRDefault="007037CE" w:rsidP="007037CE">
      <w:pPr>
        <w:pStyle w:val="Sinespaciado"/>
        <w:jc w:val="center"/>
        <w:rPr>
          <w:rFonts w:ascii="Georgia" w:hAnsi="Georgia"/>
          <w:b/>
          <w:bCs/>
          <w:sz w:val="20"/>
          <w:szCs w:val="20"/>
        </w:rPr>
      </w:pPr>
      <w:r w:rsidRPr="00D72FC2">
        <w:rPr>
          <w:rFonts w:ascii="Georgia" w:hAnsi="Georgia"/>
          <w:b/>
          <w:bCs/>
          <w:sz w:val="20"/>
          <w:szCs w:val="20"/>
        </w:rPr>
        <w:t>Ámbito académico</w:t>
      </w:r>
    </w:p>
    <w:p w14:paraId="5BBA834A" w14:textId="77777777" w:rsidR="007037CE" w:rsidRPr="00D72FC2" w:rsidRDefault="007037CE" w:rsidP="007037CE">
      <w:pPr>
        <w:pStyle w:val="Sinespaciado"/>
        <w:jc w:val="center"/>
        <w:rPr>
          <w:rFonts w:ascii="Georgia" w:hAnsi="Georgia"/>
          <w:b/>
          <w:bCs/>
        </w:rPr>
      </w:pPr>
    </w:p>
    <w:tbl>
      <w:tblPr>
        <w:tblStyle w:val="TableGrid"/>
        <w:tblW w:w="12998" w:type="dxa"/>
        <w:tblInd w:w="5" w:type="dxa"/>
        <w:tblCellMar>
          <w:top w:w="10" w:type="dxa"/>
          <w:left w:w="69" w:type="dxa"/>
        </w:tblCellMar>
        <w:tblLook w:val="04A0" w:firstRow="1" w:lastRow="0" w:firstColumn="1" w:lastColumn="0" w:noHBand="0" w:noVBand="1"/>
      </w:tblPr>
      <w:tblGrid>
        <w:gridCol w:w="2789"/>
        <w:gridCol w:w="5145"/>
        <w:gridCol w:w="5064"/>
      </w:tblGrid>
      <w:tr w:rsidR="007037CE" w:rsidRPr="00D72FC2" w14:paraId="78A2037C" w14:textId="77777777" w:rsidTr="00220EB9">
        <w:trPr>
          <w:trHeight w:val="900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F8205"/>
          </w:tcPr>
          <w:p w14:paraId="1D4BA4F2" w14:textId="77777777" w:rsidR="007037CE" w:rsidRPr="00D72FC2" w:rsidRDefault="007037CE" w:rsidP="00220EB9">
            <w:pPr>
              <w:rPr>
                <w:rFonts w:ascii="Georgia" w:hAnsi="Georgia"/>
                <w:color w:val="FFFFFF"/>
              </w:rPr>
            </w:pPr>
            <w:r w:rsidRPr="00D72FC2">
              <w:rPr>
                <w:rFonts w:ascii="Georgia" w:eastAsia="Arial" w:hAnsi="Georgia" w:cs="Arial"/>
                <w:b/>
                <w:color w:val="FFFFFF"/>
                <w:sz w:val="20"/>
              </w:rPr>
              <w:t xml:space="preserve">Ejecutante:  </w:t>
            </w:r>
            <w:r w:rsidRPr="00D72FC2">
              <w:rPr>
                <w:rFonts w:ascii="Georgia" w:hAnsi="Georgia"/>
                <w:i/>
                <w:iCs/>
                <w:color w:val="FFFFFF"/>
                <w:sz w:val="18"/>
                <w:szCs w:val="18"/>
              </w:rPr>
              <w:t>Especificar área o departamento que realiza la actividad:</w:t>
            </w:r>
          </w:p>
        </w:tc>
        <w:tc>
          <w:tcPr>
            <w:tcW w:w="102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3A370" w14:textId="77777777" w:rsidR="007037CE" w:rsidRPr="00D72FC2" w:rsidRDefault="007037CE" w:rsidP="00220EB9">
            <w:pPr>
              <w:rPr>
                <w:rFonts w:ascii="Georgia" w:hAnsi="Georgia"/>
              </w:rPr>
            </w:pPr>
          </w:p>
        </w:tc>
      </w:tr>
      <w:tr w:rsidR="007037CE" w:rsidRPr="00D72FC2" w14:paraId="48C8EF84" w14:textId="77777777" w:rsidTr="00220EB9">
        <w:trPr>
          <w:trHeight w:val="474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7A6C995D" w14:textId="77777777" w:rsidR="007037CE" w:rsidRPr="00D72FC2" w:rsidRDefault="007037CE" w:rsidP="00220EB9">
            <w:pPr>
              <w:rPr>
                <w:rFonts w:ascii="Georgia" w:hAnsi="Georgia"/>
                <w:color w:val="FFFFFF"/>
              </w:rPr>
            </w:pPr>
            <w:r w:rsidRPr="00D72FC2">
              <w:rPr>
                <w:rFonts w:ascii="Georgia" w:eastAsia="Arial" w:hAnsi="Georgia" w:cs="Arial"/>
                <w:b/>
                <w:color w:val="FFFFFF"/>
                <w:sz w:val="20"/>
              </w:rPr>
              <w:t xml:space="preserve">Fecha de realización (día/mes/año):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48597" w14:textId="77777777" w:rsidR="007037CE" w:rsidRPr="00D72FC2" w:rsidRDefault="007037CE" w:rsidP="00220EB9">
            <w:pPr>
              <w:rPr>
                <w:rFonts w:ascii="Georgia" w:hAnsi="Georgia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C5AE9F" w14:textId="77777777" w:rsidR="007037CE" w:rsidRPr="00D72FC2" w:rsidRDefault="007037CE" w:rsidP="00220EB9">
            <w:pPr>
              <w:rPr>
                <w:rFonts w:ascii="Georgia" w:hAnsi="Georgia"/>
              </w:rPr>
            </w:pPr>
          </w:p>
        </w:tc>
      </w:tr>
      <w:tr w:rsidR="007037CE" w:rsidRPr="00D72FC2" w14:paraId="2E0ED919" w14:textId="77777777" w:rsidTr="00220EB9">
        <w:trPr>
          <w:trHeight w:val="474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5F99680E" w14:textId="77777777" w:rsidR="007037CE" w:rsidRPr="00D72FC2" w:rsidRDefault="007037CE" w:rsidP="00220EB9">
            <w:pPr>
              <w:rPr>
                <w:rFonts w:ascii="Georgia" w:hAnsi="Georgia"/>
                <w:color w:val="FFFFFF"/>
              </w:rPr>
            </w:pPr>
            <w:r w:rsidRPr="00D72FC2">
              <w:rPr>
                <w:rFonts w:ascii="Georgia" w:eastAsia="Arial" w:hAnsi="Georgia" w:cs="Arial"/>
                <w:b/>
                <w:color w:val="FFFFFF"/>
                <w:sz w:val="20"/>
              </w:rPr>
              <w:t xml:space="preserve">Nombre o título de la actividad específica: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9B768" w14:textId="77777777" w:rsidR="007037CE" w:rsidRPr="00D72FC2" w:rsidRDefault="007037CE" w:rsidP="00220EB9">
            <w:pPr>
              <w:ind w:left="2"/>
              <w:rPr>
                <w:rFonts w:ascii="Georgia" w:hAnsi="Georgia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DCDDA" w14:textId="77777777" w:rsidR="007037CE" w:rsidRPr="00D72FC2" w:rsidRDefault="007037CE" w:rsidP="00220EB9">
            <w:pPr>
              <w:rPr>
                <w:rFonts w:ascii="Georgia" w:hAnsi="Georgia"/>
              </w:rPr>
            </w:pPr>
          </w:p>
        </w:tc>
      </w:tr>
      <w:tr w:rsidR="007037CE" w:rsidRPr="00D72FC2" w14:paraId="1CA89222" w14:textId="77777777" w:rsidTr="00220EB9">
        <w:trPr>
          <w:trHeight w:val="474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0AAB50B4" w14:textId="77777777" w:rsidR="007037CE" w:rsidRPr="00D72FC2" w:rsidRDefault="007037CE" w:rsidP="00220EB9">
            <w:pPr>
              <w:rPr>
                <w:rFonts w:ascii="Georgia" w:hAnsi="Georgia"/>
                <w:color w:val="FFFFFF"/>
              </w:rPr>
            </w:pPr>
            <w:r w:rsidRPr="00D72FC2">
              <w:rPr>
                <w:rFonts w:ascii="Georgia" w:eastAsia="Arial" w:hAnsi="Georgia" w:cs="Arial"/>
                <w:b/>
                <w:color w:val="FFFFFF"/>
                <w:sz w:val="20"/>
              </w:rPr>
              <w:t xml:space="preserve">Objetivo (s) de la actividad específica: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3BAD7" w14:textId="77777777" w:rsidR="007037CE" w:rsidRPr="00D72FC2" w:rsidRDefault="007037CE" w:rsidP="00220EB9">
            <w:pPr>
              <w:ind w:left="2"/>
              <w:rPr>
                <w:rFonts w:ascii="Georgia" w:hAnsi="Georgia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3C5CF" w14:textId="77777777" w:rsidR="007037CE" w:rsidRPr="00D72FC2" w:rsidRDefault="007037CE" w:rsidP="00220EB9">
            <w:pPr>
              <w:rPr>
                <w:rFonts w:ascii="Georgia" w:hAnsi="Georgia"/>
              </w:rPr>
            </w:pPr>
          </w:p>
        </w:tc>
      </w:tr>
      <w:tr w:rsidR="007037CE" w:rsidRPr="00D72FC2" w14:paraId="090A95D5" w14:textId="77777777" w:rsidTr="00220EB9">
        <w:trPr>
          <w:trHeight w:val="700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09FAE677" w14:textId="77777777" w:rsidR="007037CE" w:rsidRPr="00D72FC2" w:rsidRDefault="007037CE" w:rsidP="00220EB9">
            <w:pPr>
              <w:rPr>
                <w:rFonts w:ascii="Georgia" w:hAnsi="Georgia"/>
                <w:color w:val="FFFFFF"/>
              </w:rPr>
            </w:pPr>
            <w:r w:rsidRPr="00D72FC2">
              <w:rPr>
                <w:rFonts w:ascii="Georgia" w:eastAsia="Arial" w:hAnsi="Georgia" w:cs="Arial"/>
                <w:b/>
                <w:color w:val="FFFFFF"/>
                <w:sz w:val="20"/>
              </w:rPr>
              <w:t xml:space="preserve">Descripción amplia de la actividad </w:t>
            </w:r>
            <w:r w:rsidRPr="00D72FC2">
              <w:rPr>
                <w:rFonts w:ascii="Georgia" w:eastAsia="Arial" w:hAnsi="Georgia" w:cs="Arial"/>
                <w:bCs/>
                <w:i/>
                <w:color w:val="FFFFFF"/>
                <w:sz w:val="20"/>
              </w:rPr>
              <w:t>(mínimo 200 palabras).</w:t>
            </w:r>
            <w:r w:rsidRPr="00D72FC2">
              <w:rPr>
                <w:rFonts w:ascii="Georgia" w:eastAsia="Arial" w:hAnsi="Georgia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681AF9" w14:textId="77777777" w:rsidR="007037CE" w:rsidRPr="00D72FC2" w:rsidRDefault="007037CE" w:rsidP="00220EB9">
            <w:pPr>
              <w:ind w:left="2"/>
              <w:rPr>
                <w:rFonts w:ascii="Georgia" w:hAnsi="Georgia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DFC80E" w14:textId="77777777" w:rsidR="007037CE" w:rsidRPr="00D72FC2" w:rsidRDefault="007037CE" w:rsidP="00220EB9">
            <w:pPr>
              <w:rPr>
                <w:rFonts w:ascii="Georgia" w:hAnsi="Georgia"/>
              </w:rPr>
            </w:pPr>
          </w:p>
        </w:tc>
      </w:tr>
      <w:tr w:rsidR="007037CE" w:rsidRPr="00D72FC2" w14:paraId="0FBBCFF8" w14:textId="77777777" w:rsidTr="00220EB9">
        <w:trPr>
          <w:trHeight w:val="474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7622D090" w14:textId="77777777" w:rsidR="007037CE" w:rsidRPr="00D72FC2" w:rsidRDefault="007037CE" w:rsidP="00220EB9">
            <w:pPr>
              <w:rPr>
                <w:rFonts w:ascii="Georgia" w:hAnsi="Georgia"/>
                <w:color w:val="FFFFFF"/>
              </w:rPr>
            </w:pPr>
            <w:r w:rsidRPr="00D72FC2">
              <w:rPr>
                <w:rFonts w:ascii="Georgia" w:eastAsia="Arial" w:hAnsi="Georgia" w:cs="Arial"/>
                <w:b/>
                <w:color w:val="FFFFFF"/>
                <w:sz w:val="20"/>
              </w:rPr>
              <w:t xml:space="preserve">Indicadores de Paz a evaluar: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A80964" w14:textId="77777777" w:rsidR="007037CE" w:rsidRPr="00D72FC2" w:rsidRDefault="007037CE" w:rsidP="00220EB9">
            <w:pPr>
              <w:ind w:left="2"/>
              <w:rPr>
                <w:rFonts w:ascii="Georgia" w:hAnsi="Georgia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7D1C84" w14:textId="77777777" w:rsidR="007037CE" w:rsidRPr="00D72FC2" w:rsidRDefault="007037CE" w:rsidP="00220EB9">
            <w:pPr>
              <w:rPr>
                <w:rFonts w:ascii="Georgia" w:hAnsi="Georgia"/>
              </w:rPr>
            </w:pPr>
          </w:p>
        </w:tc>
      </w:tr>
      <w:tr w:rsidR="007037CE" w:rsidRPr="00D72FC2" w14:paraId="6F8C6420" w14:textId="77777777" w:rsidTr="00220EB9">
        <w:trPr>
          <w:trHeight w:val="474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332612AB" w14:textId="77777777" w:rsidR="007037CE" w:rsidRPr="00D72FC2" w:rsidRDefault="007037CE" w:rsidP="00220EB9">
            <w:pPr>
              <w:rPr>
                <w:rFonts w:ascii="Georgia" w:hAnsi="Georgia"/>
                <w:color w:val="FFFFFF"/>
              </w:rPr>
            </w:pPr>
            <w:r w:rsidRPr="00D72FC2">
              <w:rPr>
                <w:rFonts w:ascii="Georgia" w:eastAsia="Arial" w:hAnsi="Georgia" w:cs="Arial"/>
                <w:b/>
                <w:color w:val="FFFFFF"/>
                <w:sz w:val="20"/>
              </w:rPr>
              <w:t xml:space="preserve">Requerimientos materiales y logísticos.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A6FF17" w14:textId="77777777" w:rsidR="007037CE" w:rsidRPr="00D72FC2" w:rsidRDefault="007037CE" w:rsidP="00220EB9">
            <w:pPr>
              <w:ind w:left="2"/>
              <w:rPr>
                <w:rFonts w:ascii="Georgia" w:hAnsi="Georgia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4EE72" w14:textId="77777777" w:rsidR="007037CE" w:rsidRPr="00D72FC2" w:rsidRDefault="007037CE" w:rsidP="00220EB9">
            <w:pPr>
              <w:rPr>
                <w:rFonts w:ascii="Georgia" w:hAnsi="Georgia"/>
              </w:rPr>
            </w:pPr>
          </w:p>
        </w:tc>
      </w:tr>
      <w:tr w:rsidR="007037CE" w:rsidRPr="00D72FC2" w14:paraId="4B8F21BE" w14:textId="77777777" w:rsidTr="00220EB9">
        <w:trPr>
          <w:trHeight w:val="474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77EA2239" w14:textId="77777777" w:rsidR="007037CE" w:rsidRPr="00D72FC2" w:rsidRDefault="007037CE" w:rsidP="00220EB9">
            <w:pPr>
              <w:rPr>
                <w:rFonts w:ascii="Georgia" w:hAnsi="Georgia"/>
                <w:color w:val="FFFFFF"/>
              </w:rPr>
            </w:pPr>
            <w:r w:rsidRPr="00D72FC2">
              <w:rPr>
                <w:rFonts w:ascii="Georgia" w:eastAsia="Arial" w:hAnsi="Georgia" w:cs="Arial"/>
                <w:b/>
                <w:color w:val="FFFFFF"/>
                <w:sz w:val="20"/>
              </w:rPr>
              <w:t xml:space="preserve">Función a la que pertenece la actividad específica: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D59F" w14:textId="77777777" w:rsidR="007037CE" w:rsidRPr="00D72FC2" w:rsidRDefault="007037CE" w:rsidP="00220EB9">
            <w:pPr>
              <w:ind w:right="67"/>
              <w:jc w:val="center"/>
              <w:rPr>
                <w:rFonts w:ascii="Georgia" w:hAnsi="Georgia"/>
              </w:rPr>
            </w:pPr>
            <w:r w:rsidRPr="00D72FC2">
              <w:rPr>
                <w:rFonts w:ascii="Georgia" w:eastAsia="Arial" w:hAnsi="Georgia" w:cs="Arial"/>
                <w:sz w:val="20"/>
              </w:rPr>
              <w:t xml:space="preserve">Enseñanza: </w:t>
            </w:r>
          </w:p>
          <w:p w14:paraId="02232AC7" w14:textId="77777777" w:rsidR="007037CE" w:rsidRPr="00D72FC2" w:rsidRDefault="007037CE" w:rsidP="00220EB9">
            <w:pPr>
              <w:ind w:right="70"/>
              <w:jc w:val="center"/>
              <w:rPr>
                <w:rFonts w:ascii="Georgia" w:hAnsi="Georgia"/>
              </w:rPr>
            </w:pPr>
            <w:r w:rsidRPr="00D72FC2">
              <w:rPr>
                <w:rFonts w:ascii="Georgia" w:eastAsia="Arial" w:hAnsi="Georgia" w:cs="Arial"/>
                <w:sz w:val="20"/>
              </w:rPr>
              <w:t xml:space="preserve">(         )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B11" w14:textId="77777777" w:rsidR="007037CE" w:rsidRPr="00D72FC2" w:rsidRDefault="007037CE" w:rsidP="00220EB9">
            <w:pPr>
              <w:ind w:right="69"/>
              <w:jc w:val="center"/>
              <w:rPr>
                <w:rFonts w:ascii="Georgia" w:hAnsi="Georgia"/>
              </w:rPr>
            </w:pPr>
            <w:r w:rsidRPr="00D72FC2">
              <w:rPr>
                <w:rFonts w:ascii="Georgia" w:eastAsia="Arial" w:hAnsi="Georgia" w:cs="Arial"/>
                <w:sz w:val="20"/>
              </w:rPr>
              <w:t xml:space="preserve">Investigación: </w:t>
            </w:r>
          </w:p>
          <w:p w14:paraId="43771C8D" w14:textId="77777777" w:rsidR="007037CE" w:rsidRPr="00D72FC2" w:rsidRDefault="007037CE" w:rsidP="00220EB9">
            <w:pPr>
              <w:ind w:right="70"/>
              <w:jc w:val="center"/>
              <w:rPr>
                <w:rFonts w:ascii="Georgia" w:hAnsi="Georgia"/>
              </w:rPr>
            </w:pPr>
            <w:r w:rsidRPr="00D72FC2">
              <w:rPr>
                <w:rFonts w:ascii="Georgia" w:eastAsia="Arial" w:hAnsi="Georgia" w:cs="Arial"/>
                <w:sz w:val="20"/>
              </w:rPr>
              <w:t xml:space="preserve">(         ) </w:t>
            </w:r>
          </w:p>
        </w:tc>
      </w:tr>
      <w:tr w:rsidR="007037CE" w:rsidRPr="00D72FC2" w14:paraId="7C4EE78F" w14:textId="77777777" w:rsidTr="00220EB9">
        <w:trPr>
          <w:trHeight w:val="700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</w:tcPr>
          <w:p w14:paraId="4D0E4BAA" w14:textId="77777777" w:rsidR="007037CE" w:rsidRPr="00D72FC2" w:rsidRDefault="007037CE" w:rsidP="00220EB9">
            <w:pPr>
              <w:rPr>
                <w:rFonts w:ascii="Georgia" w:hAnsi="Georgia"/>
                <w:color w:val="FFFFFF"/>
              </w:rPr>
            </w:pPr>
            <w:r w:rsidRPr="00D72FC2">
              <w:rPr>
                <w:rFonts w:ascii="Georgia" w:eastAsia="Arial" w:hAnsi="Georgia" w:cs="Arial"/>
                <w:b/>
                <w:color w:val="FFFFFF"/>
                <w:sz w:val="20"/>
              </w:rPr>
              <w:t xml:space="preserve">Actividad general a la que pertenece la actividad específica: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79AA33" w14:textId="77777777" w:rsidR="007037CE" w:rsidRPr="00D72FC2" w:rsidRDefault="007037CE" w:rsidP="00220EB9">
            <w:pPr>
              <w:ind w:right="-17"/>
              <w:jc w:val="right"/>
              <w:rPr>
                <w:rFonts w:ascii="Georgia" w:hAnsi="Georgia"/>
              </w:rPr>
            </w:pPr>
            <w:r w:rsidRPr="00D72FC2">
              <w:rPr>
                <w:rFonts w:ascii="Georgia" w:eastAsia="Arial" w:hAnsi="Georgia" w:cs="Arial"/>
                <w:sz w:val="20"/>
              </w:rPr>
              <w:t xml:space="preserve"> </w:t>
            </w:r>
          </w:p>
        </w:tc>
        <w:tc>
          <w:tcPr>
            <w:tcW w:w="5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834085" w14:textId="77777777" w:rsidR="007037CE" w:rsidRPr="00D72FC2" w:rsidRDefault="007037CE" w:rsidP="00220EB9">
            <w:pPr>
              <w:rPr>
                <w:rFonts w:ascii="Georgia" w:hAnsi="Georgia"/>
              </w:rPr>
            </w:pPr>
          </w:p>
        </w:tc>
      </w:tr>
      <w:tr w:rsidR="007037CE" w:rsidRPr="00D72FC2" w14:paraId="1B82EBD5" w14:textId="77777777" w:rsidTr="00220EB9">
        <w:trPr>
          <w:trHeight w:val="474"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8205"/>
            <w:vAlign w:val="center"/>
          </w:tcPr>
          <w:p w14:paraId="7A165075" w14:textId="77777777" w:rsidR="007037CE" w:rsidRPr="00D72FC2" w:rsidRDefault="007037CE" w:rsidP="00220EB9">
            <w:pPr>
              <w:rPr>
                <w:rFonts w:ascii="Georgia" w:hAnsi="Georgia"/>
                <w:color w:val="FFFFFF"/>
              </w:rPr>
            </w:pPr>
            <w:r w:rsidRPr="00D72FC2">
              <w:rPr>
                <w:rFonts w:ascii="Georgia" w:eastAsia="Arial" w:hAnsi="Georgia" w:cs="Arial"/>
                <w:b/>
                <w:color w:val="FFFFFF"/>
                <w:sz w:val="20"/>
              </w:rPr>
              <w:t xml:space="preserve">Información adicional 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98DEB" w14:textId="77777777" w:rsidR="007037CE" w:rsidRPr="00D72FC2" w:rsidRDefault="007037CE" w:rsidP="00220EB9">
            <w:pPr>
              <w:ind w:left="2"/>
              <w:rPr>
                <w:rFonts w:ascii="Georgia" w:hAnsi="Georgia"/>
              </w:rPr>
            </w:pPr>
          </w:p>
          <w:p w14:paraId="00663C21" w14:textId="77777777" w:rsidR="007037CE" w:rsidRPr="00D72FC2" w:rsidRDefault="007037CE" w:rsidP="00220EB9">
            <w:pPr>
              <w:ind w:left="2"/>
              <w:rPr>
                <w:rFonts w:ascii="Georgia" w:hAnsi="Georgia"/>
              </w:rPr>
            </w:pPr>
          </w:p>
        </w:tc>
        <w:tc>
          <w:tcPr>
            <w:tcW w:w="5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D639A" w14:textId="77777777" w:rsidR="007037CE" w:rsidRPr="00D72FC2" w:rsidRDefault="007037CE" w:rsidP="00220EB9">
            <w:pPr>
              <w:rPr>
                <w:rFonts w:ascii="Georgia" w:hAnsi="Georgia"/>
              </w:rPr>
            </w:pPr>
          </w:p>
        </w:tc>
      </w:tr>
    </w:tbl>
    <w:p w14:paraId="48A18A90" w14:textId="77777777" w:rsidR="007037CE" w:rsidRPr="00D72FC2" w:rsidRDefault="007037CE" w:rsidP="007037CE">
      <w:pPr>
        <w:pStyle w:val="Descripcin"/>
        <w:jc w:val="center"/>
        <w:rPr>
          <w:rFonts w:ascii="Georgia" w:hAnsi="Georgia"/>
          <w:b/>
          <w:bCs/>
          <w:i w:val="0"/>
          <w:iCs w:val="0"/>
          <w:color w:val="auto"/>
          <w:sz w:val="20"/>
          <w:szCs w:val="20"/>
        </w:rPr>
      </w:pPr>
      <w:bookmarkStart w:id="1" w:name="_Toc198575576"/>
    </w:p>
    <w:p w14:paraId="43DF8D45" w14:textId="4252C87C" w:rsidR="007037CE" w:rsidRPr="00D72FC2" w:rsidRDefault="0037704E" w:rsidP="0037704E">
      <w:pPr>
        <w:pStyle w:val="Descripcin"/>
        <w:tabs>
          <w:tab w:val="left" w:pos="10890"/>
        </w:tabs>
        <w:rPr>
          <w:rFonts w:ascii="Georgia" w:hAnsi="Georgia"/>
          <w:b/>
          <w:bCs/>
          <w:i w:val="0"/>
          <w:iCs w:val="0"/>
          <w:color w:val="auto"/>
          <w:sz w:val="20"/>
          <w:szCs w:val="20"/>
        </w:rPr>
      </w:pPr>
      <w:r w:rsidRPr="00D72FC2">
        <w:rPr>
          <w:rFonts w:ascii="Georgia" w:hAnsi="Georgia"/>
          <w:b/>
          <w:bCs/>
          <w:i w:val="0"/>
          <w:iCs w:val="0"/>
          <w:color w:val="auto"/>
          <w:sz w:val="20"/>
          <w:szCs w:val="20"/>
        </w:rPr>
        <w:tab/>
      </w:r>
      <w:bookmarkEnd w:id="1"/>
    </w:p>
    <w:sectPr w:rsidR="007037CE" w:rsidRPr="00D72FC2" w:rsidSect="004908AB">
      <w:footerReference w:type="first" r:id="rId13"/>
      <w:pgSz w:w="15840" w:h="12240" w:orient="landscape" w:code="1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CB025" w14:textId="77777777" w:rsidR="003B6693" w:rsidRDefault="003B6693" w:rsidP="0065212E">
      <w:pPr>
        <w:spacing w:after="0" w:line="240" w:lineRule="auto"/>
      </w:pPr>
      <w:r>
        <w:separator/>
      </w:r>
    </w:p>
  </w:endnote>
  <w:endnote w:type="continuationSeparator" w:id="0">
    <w:p w14:paraId="007509B5" w14:textId="77777777" w:rsidR="003B6693" w:rsidRDefault="003B6693" w:rsidP="0065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CentSchbkCyrill BT">
    <w:altName w:val="Cambria"/>
    <w:charset w:val="CC"/>
    <w:family w:val="roman"/>
    <w:pitch w:val="variable"/>
    <w:sig w:usb0="80000203" w:usb1="00000000" w:usb2="00000000" w:usb3="00000000" w:csb0="00000004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2A30" w14:textId="77777777" w:rsidR="00A04C05" w:rsidRDefault="00A04C0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 w:rsidRPr="00D66620">
      <w:rPr>
        <w:color w:val="1D7137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71330C7" w14:textId="65C1C048" w:rsidR="00AD199C" w:rsidRPr="00FF63FE" w:rsidRDefault="00AD199C" w:rsidP="00FF63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261D" w14:textId="2040489C" w:rsidR="004A646C" w:rsidRDefault="004A646C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 w:rsidR="00A5047A">
      <w:rPr>
        <w:color w:val="17365D" w:themeColor="text2" w:themeShade="BF"/>
        <w:sz w:val="24"/>
        <w:szCs w:val="24"/>
      </w:rPr>
      <w:t>4</w:t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2EBC14B" w14:textId="51876418" w:rsidR="00D545CC" w:rsidRDefault="00D545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4C1BF" w14:textId="50903721" w:rsidR="002755F3" w:rsidRDefault="0037704E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 w:rsidRPr="00020565">
      <w:rPr>
        <w:rFonts w:ascii="Montserrat" w:hAnsi="Montserrat"/>
        <w:noProof/>
      </w:rPr>
      <w:drawing>
        <wp:anchor distT="0" distB="0" distL="114300" distR="114300" simplePos="0" relativeHeight="251744256" behindDoc="0" locked="0" layoutInCell="1" allowOverlap="1" wp14:anchorId="4336E118" wp14:editId="695A3E6D">
          <wp:simplePos x="0" y="0"/>
          <wp:positionH relativeFrom="margin">
            <wp:posOffset>3843655</wp:posOffset>
          </wp:positionH>
          <wp:positionV relativeFrom="paragraph">
            <wp:posOffset>-1270</wp:posOffset>
          </wp:positionV>
          <wp:extent cx="695325" cy="685099"/>
          <wp:effectExtent l="0" t="0" r="0" b="1270"/>
          <wp:wrapNone/>
          <wp:docPr id="56199972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99721" name="Imagen 56199972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04" t="37206" r="26979" b="22576"/>
                  <a:stretch/>
                </pic:blipFill>
                <pic:spPr bwMode="auto">
                  <a:xfrm>
                    <a:off x="0" y="0"/>
                    <a:ext cx="699173" cy="688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5F3" w:rsidRPr="00D66620">
      <w:rPr>
        <w:color w:val="1D7137"/>
        <w:spacing w:val="60"/>
        <w:sz w:val="24"/>
        <w:szCs w:val="24"/>
        <w:lang w:val="es-ES"/>
      </w:rPr>
      <w:t>Página</w:t>
    </w:r>
    <w:r w:rsidR="002755F3">
      <w:rPr>
        <w:color w:val="548DD4" w:themeColor="text2" w:themeTint="99"/>
        <w:sz w:val="24"/>
        <w:szCs w:val="24"/>
        <w:lang w:val="es-ES"/>
      </w:rPr>
      <w:t xml:space="preserve"> </w:t>
    </w:r>
    <w:r w:rsidR="002755F3">
      <w:rPr>
        <w:color w:val="17365D" w:themeColor="text2" w:themeShade="BF"/>
        <w:sz w:val="24"/>
        <w:szCs w:val="24"/>
      </w:rPr>
      <w:fldChar w:fldCharType="begin"/>
    </w:r>
    <w:r w:rsidR="002755F3">
      <w:rPr>
        <w:color w:val="17365D" w:themeColor="text2" w:themeShade="BF"/>
        <w:sz w:val="24"/>
        <w:szCs w:val="24"/>
      </w:rPr>
      <w:instrText>PAGE   \* MERGEFORMAT</w:instrText>
    </w:r>
    <w:r w:rsidR="002755F3">
      <w:rPr>
        <w:color w:val="17365D" w:themeColor="text2" w:themeShade="BF"/>
        <w:sz w:val="24"/>
        <w:szCs w:val="24"/>
      </w:rPr>
      <w:fldChar w:fldCharType="separate"/>
    </w:r>
    <w:r w:rsidR="002755F3">
      <w:rPr>
        <w:color w:val="17365D" w:themeColor="text2" w:themeShade="BF"/>
        <w:sz w:val="24"/>
        <w:szCs w:val="24"/>
        <w:lang w:val="es-ES"/>
      </w:rPr>
      <w:t>1</w:t>
    </w:r>
    <w:r w:rsidR="002755F3">
      <w:rPr>
        <w:color w:val="17365D" w:themeColor="text2" w:themeShade="BF"/>
        <w:sz w:val="24"/>
        <w:szCs w:val="24"/>
      </w:rPr>
      <w:fldChar w:fldCharType="end"/>
    </w:r>
    <w:r w:rsidR="002755F3">
      <w:rPr>
        <w:color w:val="17365D" w:themeColor="text2" w:themeShade="BF"/>
        <w:sz w:val="24"/>
        <w:szCs w:val="24"/>
        <w:lang w:val="es-ES"/>
      </w:rPr>
      <w:t xml:space="preserve"> | </w:t>
    </w:r>
    <w:r w:rsidR="002755F3">
      <w:rPr>
        <w:color w:val="17365D" w:themeColor="text2" w:themeShade="BF"/>
        <w:sz w:val="24"/>
        <w:szCs w:val="24"/>
      </w:rPr>
      <w:fldChar w:fldCharType="begin"/>
    </w:r>
    <w:r w:rsidR="002755F3">
      <w:rPr>
        <w:color w:val="17365D" w:themeColor="text2" w:themeShade="BF"/>
        <w:sz w:val="24"/>
        <w:szCs w:val="24"/>
      </w:rPr>
      <w:instrText>NUMPAGES  \* Arabic  \* MERGEFORMAT</w:instrText>
    </w:r>
    <w:r w:rsidR="002755F3">
      <w:rPr>
        <w:color w:val="17365D" w:themeColor="text2" w:themeShade="BF"/>
        <w:sz w:val="24"/>
        <w:szCs w:val="24"/>
      </w:rPr>
      <w:fldChar w:fldCharType="separate"/>
    </w:r>
    <w:r w:rsidR="002755F3">
      <w:rPr>
        <w:color w:val="17365D" w:themeColor="text2" w:themeShade="BF"/>
        <w:sz w:val="24"/>
        <w:szCs w:val="24"/>
        <w:lang w:val="es-ES"/>
      </w:rPr>
      <w:t>1</w:t>
    </w:r>
    <w:r w:rsidR="002755F3">
      <w:rPr>
        <w:color w:val="17365D" w:themeColor="text2" w:themeShade="BF"/>
        <w:sz w:val="24"/>
        <w:szCs w:val="24"/>
      </w:rPr>
      <w:fldChar w:fldCharType="end"/>
    </w:r>
  </w:p>
  <w:p w14:paraId="0629BFBD" w14:textId="594BEB56" w:rsidR="002755F3" w:rsidRDefault="002755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BB32" w14:textId="77777777" w:rsidR="003B6693" w:rsidRDefault="003B6693" w:rsidP="0065212E">
      <w:pPr>
        <w:spacing w:after="0" w:line="240" w:lineRule="auto"/>
      </w:pPr>
      <w:r>
        <w:separator/>
      </w:r>
    </w:p>
  </w:footnote>
  <w:footnote w:type="continuationSeparator" w:id="0">
    <w:p w14:paraId="14142EF0" w14:textId="77777777" w:rsidR="003B6693" w:rsidRDefault="003B6693" w:rsidP="0065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BAE0" w14:textId="1F380B03" w:rsidR="00D47B64" w:rsidRPr="004B3E74" w:rsidRDefault="004908AB" w:rsidP="00DE3781">
    <w:pPr>
      <w:pStyle w:val="Encabezado"/>
      <w:tabs>
        <w:tab w:val="left" w:pos="5745"/>
        <w:tab w:val="left" w:pos="8730"/>
        <w:tab w:val="right" w:pos="13006"/>
      </w:tabs>
      <w:jc w:val="right"/>
      <w:rPr>
        <w:rFonts w:ascii="Aptos Narrow" w:hAnsi="Aptos Narrow"/>
      </w:rPr>
    </w:pPr>
    <w:r w:rsidRPr="00DE3781">
      <w:rPr>
        <w:noProof/>
      </w:rPr>
      <w:drawing>
        <wp:anchor distT="0" distB="0" distL="114300" distR="114300" simplePos="0" relativeHeight="251740160" behindDoc="1" locked="0" layoutInCell="1" allowOverlap="1" wp14:anchorId="65FE5878" wp14:editId="04F5A16E">
          <wp:simplePos x="0" y="0"/>
          <wp:positionH relativeFrom="column">
            <wp:posOffset>5287010</wp:posOffset>
          </wp:positionH>
          <wp:positionV relativeFrom="paragraph">
            <wp:posOffset>-268605</wp:posOffset>
          </wp:positionV>
          <wp:extent cx="3720878" cy="817685"/>
          <wp:effectExtent l="0" t="0" r="0" b="1905"/>
          <wp:wrapNone/>
          <wp:docPr id="205610375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936985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08" b="7956"/>
                  <a:stretch/>
                </pic:blipFill>
                <pic:spPr bwMode="auto">
                  <a:xfrm>
                    <a:off x="0" y="0"/>
                    <a:ext cx="3720878" cy="817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5F8" w:rsidRPr="004B3E74">
      <w:rPr>
        <w:rFonts w:ascii="Aptos Narrow" w:hAnsi="Aptos Narrow"/>
        <w:noProof/>
        <w:lang w:eastAsia="es-MX"/>
      </w:rPr>
      <w:drawing>
        <wp:anchor distT="0" distB="0" distL="114300" distR="114300" simplePos="0" relativeHeight="251742208" behindDoc="0" locked="0" layoutInCell="1" allowOverlap="1" wp14:anchorId="459404DA" wp14:editId="0DDA0C79">
          <wp:simplePos x="0" y="0"/>
          <wp:positionH relativeFrom="column">
            <wp:posOffset>-263318</wp:posOffset>
          </wp:positionH>
          <wp:positionV relativeFrom="paragraph">
            <wp:posOffset>-264209</wp:posOffset>
          </wp:positionV>
          <wp:extent cx="685800" cy="678385"/>
          <wp:effectExtent l="0" t="0" r="0" b="7620"/>
          <wp:wrapNone/>
          <wp:docPr id="13190310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B64">
      <w:rPr>
        <w:rFonts w:ascii="Aptos Narrow" w:hAnsi="Aptos Narrow"/>
      </w:rPr>
      <w:tab/>
    </w:r>
    <w:r w:rsidR="00D47B64" w:rsidRPr="004B3E74">
      <w:rPr>
        <w:rFonts w:ascii="Aptos Narrow" w:hAnsi="Aptos Narrow"/>
      </w:rPr>
      <w:t xml:space="preserve"> </w:t>
    </w:r>
  </w:p>
  <w:p w14:paraId="3FC1F118" w14:textId="1FBC977F" w:rsidR="00B50860" w:rsidRPr="00D47B64" w:rsidRDefault="00B50860" w:rsidP="00D47B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9C2C" w14:textId="3AFBEC6B" w:rsidR="00A5228B" w:rsidRDefault="004908AB">
    <w:pPr>
      <w:pStyle w:val="Encabezado"/>
    </w:pPr>
    <w:r w:rsidRPr="00DE3781">
      <w:rPr>
        <w:noProof/>
      </w:rPr>
      <w:drawing>
        <wp:anchor distT="0" distB="0" distL="114300" distR="114300" simplePos="0" relativeHeight="251731968" behindDoc="0" locked="0" layoutInCell="1" allowOverlap="1" wp14:anchorId="07722472" wp14:editId="58892FC9">
          <wp:simplePos x="0" y="0"/>
          <wp:positionH relativeFrom="page">
            <wp:posOffset>6318885</wp:posOffset>
          </wp:positionH>
          <wp:positionV relativeFrom="paragraph">
            <wp:posOffset>-192405</wp:posOffset>
          </wp:positionV>
          <wp:extent cx="3720878" cy="817685"/>
          <wp:effectExtent l="0" t="0" r="0" b="1905"/>
          <wp:wrapNone/>
          <wp:docPr id="10869369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936985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08" b="7956"/>
                  <a:stretch/>
                </pic:blipFill>
                <pic:spPr bwMode="auto">
                  <a:xfrm>
                    <a:off x="0" y="0"/>
                    <a:ext cx="3720878" cy="817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5F8" w:rsidRPr="004B3E74">
      <w:rPr>
        <w:rFonts w:ascii="Aptos Narrow" w:hAnsi="Aptos Narrow"/>
        <w:noProof/>
        <w:lang w:eastAsia="es-MX"/>
      </w:rPr>
      <w:drawing>
        <wp:anchor distT="0" distB="0" distL="114300" distR="114300" simplePos="0" relativeHeight="251734016" behindDoc="0" locked="0" layoutInCell="1" allowOverlap="1" wp14:anchorId="499F0F10" wp14:editId="4332A4F7">
          <wp:simplePos x="0" y="0"/>
          <wp:positionH relativeFrom="column">
            <wp:posOffset>-404007</wp:posOffset>
          </wp:positionH>
          <wp:positionV relativeFrom="paragraph">
            <wp:posOffset>-238907</wp:posOffset>
          </wp:positionV>
          <wp:extent cx="685800" cy="678385"/>
          <wp:effectExtent l="0" t="0" r="0" b="7620"/>
          <wp:wrapNone/>
          <wp:docPr id="183870766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F1D"/>
    <w:multiLevelType w:val="multilevel"/>
    <w:tmpl w:val="ADD0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93694"/>
    <w:multiLevelType w:val="hybridMultilevel"/>
    <w:tmpl w:val="37DA15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75CC"/>
    <w:multiLevelType w:val="multilevel"/>
    <w:tmpl w:val="EC8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32F9B"/>
    <w:multiLevelType w:val="hybridMultilevel"/>
    <w:tmpl w:val="13A4D6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1B2C"/>
    <w:multiLevelType w:val="multilevel"/>
    <w:tmpl w:val="3F52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171DA"/>
    <w:multiLevelType w:val="hybridMultilevel"/>
    <w:tmpl w:val="FFA65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B37C2"/>
    <w:multiLevelType w:val="multilevel"/>
    <w:tmpl w:val="973E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39008E"/>
    <w:multiLevelType w:val="multilevel"/>
    <w:tmpl w:val="DA82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B1022"/>
    <w:multiLevelType w:val="hybridMultilevel"/>
    <w:tmpl w:val="221844E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5E3E"/>
    <w:multiLevelType w:val="hybridMultilevel"/>
    <w:tmpl w:val="7598E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5014E"/>
    <w:multiLevelType w:val="hybridMultilevel"/>
    <w:tmpl w:val="938856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CF4D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ECB525EE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5E259C0"/>
    <w:multiLevelType w:val="hybridMultilevel"/>
    <w:tmpl w:val="C1F21A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804E3"/>
    <w:multiLevelType w:val="hybridMultilevel"/>
    <w:tmpl w:val="6D9A1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447E4"/>
    <w:multiLevelType w:val="hybridMultilevel"/>
    <w:tmpl w:val="672460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609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DCF355D"/>
    <w:multiLevelType w:val="hybridMultilevel"/>
    <w:tmpl w:val="DBC6CE6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20AB8"/>
    <w:multiLevelType w:val="hybridMultilevel"/>
    <w:tmpl w:val="0344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D4AA5"/>
    <w:multiLevelType w:val="hybridMultilevel"/>
    <w:tmpl w:val="A04C1ED6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65013705"/>
    <w:multiLevelType w:val="multilevel"/>
    <w:tmpl w:val="03CE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E587F"/>
    <w:multiLevelType w:val="hybridMultilevel"/>
    <w:tmpl w:val="EDC08D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C4307"/>
    <w:multiLevelType w:val="hybridMultilevel"/>
    <w:tmpl w:val="74DC81D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0A567A"/>
    <w:multiLevelType w:val="multilevel"/>
    <w:tmpl w:val="9110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452746"/>
    <w:multiLevelType w:val="hybridMultilevel"/>
    <w:tmpl w:val="D1D8C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44609"/>
    <w:multiLevelType w:val="multilevel"/>
    <w:tmpl w:val="028C0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449539">
    <w:abstractNumId w:val="20"/>
  </w:num>
  <w:num w:numId="2" w16cid:durableId="817502358">
    <w:abstractNumId w:val="1"/>
  </w:num>
  <w:num w:numId="3" w16cid:durableId="1711413871">
    <w:abstractNumId w:val="3"/>
  </w:num>
  <w:num w:numId="4" w16cid:durableId="946422178">
    <w:abstractNumId w:val="19"/>
  </w:num>
  <w:num w:numId="5" w16cid:durableId="838891228">
    <w:abstractNumId w:val="8"/>
  </w:num>
  <w:num w:numId="6" w16cid:durableId="730228592">
    <w:abstractNumId w:val="17"/>
  </w:num>
  <w:num w:numId="7" w16cid:durableId="100802483">
    <w:abstractNumId w:val="14"/>
  </w:num>
  <w:num w:numId="8" w16cid:durableId="853419255">
    <w:abstractNumId w:val="16"/>
  </w:num>
  <w:num w:numId="9" w16cid:durableId="36130780">
    <w:abstractNumId w:val="21"/>
  </w:num>
  <w:num w:numId="10" w16cid:durableId="1184439418">
    <w:abstractNumId w:val="23"/>
  </w:num>
  <w:num w:numId="11" w16cid:durableId="229078333">
    <w:abstractNumId w:val="9"/>
  </w:num>
  <w:num w:numId="12" w16cid:durableId="1014839209">
    <w:abstractNumId w:val="5"/>
  </w:num>
  <w:num w:numId="13" w16cid:durableId="453065615">
    <w:abstractNumId w:val="10"/>
  </w:num>
  <w:num w:numId="14" w16cid:durableId="1652174418">
    <w:abstractNumId w:val="12"/>
  </w:num>
  <w:num w:numId="15" w16cid:durableId="442920788">
    <w:abstractNumId w:val="13"/>
  </w:num>
  <w:num w:numId="16" w16cid:durableId="1408990032">
    <w:abstractNumId w:val="4"/>
  </w:num>
  <w:num w:numId="17" w16cid:durableId="1562979079">
    <w:abstractNumId w:val="0"/>
  </w:num>
  <w:num w:numId="18" w16cid:durableId="504056818">
    <w:abstractNumId w:val="24"/>
  </w:num>
  <w:num w:numId="19" w16cid:durableId="1803037275">
    <w:abstractNumId w:val="7"/>
  </w:num>
  <w:num w:numId="20" w16cid:durableId="1001812570">
    <w:abstractNumId w:val="2"/>
  </w:num>
  <w:num w:numId="21" w16cid:durableId="252445325">
    <w:abstractNumId w:val="22"/>
  </w:num>
  <w:num w:numId="22" w16cid:durableId="1495149282">
    <w:abstractNumId w:val="6"/>
  </w:num>
  <w:num w:numId="23" w16cid:durableId="1717926287">
    <w:abstractNumId w:val="11"/>
  </w:num>
  <w:num w:numId="24" w16cid:durableId="878398339">
    <w:abstractNumId w:val="15"/>
  </w:num>
  <w:num w:numId="25" w16cid:durableId="3402818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2B"/>
    <w:rsid w:val="000018AD"/>
    <w:rsid w:val="000019F6"/>
    <w:rsid w:val="00006793"/>
    <w:rsid w:val="00010D6D"/>
    <w:rsid w:val="00020565"/>
    <w:rsid w:val="00024D3E"/>
    <w:rsid w:val="0002571A"/>
    <w:rsid w:val="00026D86"/>
    <w:rsid w:val="000307B6"/>
    <w:rsid w:val="00031DAC"/>
    <w:rsid w:val="00037513"/>
    <w:rsid w:val="0004516C"/>
    <w:rsid w:val="00046023"/>
    <w:rsid w:val="00046EFD"/>
    <w:rsid w:val="00047AAA"/>
    <w:rsid w:val="0005084B"/>
    <w:rsid w:val="00052429"/>
    <w:rsid w:val="0006119E"/>
    <w:rsid w:val="00074F08"/>
    <w:rsid w:val="00075468"/>
    <w:rsid w:val="00077E8D"/>
    <w:rsid w:val="00084AA2"/>
    <w:rsid w:val="00086820"/>
    <w:rsid w:val="00091672"/>
    <w:rsid w:val="000A1D58"/>
    <w:rsid w:val="000A32D7"/>
    <w:rsid w:val="000A69AD"/>
    <w:rsid w:val="000C7A17"/>
    <w:rsid w:val="000D0664"/>
    <w:rsid w:val="000E56F5"/>
    <w:rsid w:val="000E7B73"/>
    <w:rsid w:val="000F137B"/>
    <w:rsid w:val="001021EE"/>
    <w:rsid w:val="00107C28"/>
    <w:rsid w:val="0011045C"/>
    <w:rsid w:val="00111FB1"/>
    <w:rsid w:val="00112ED2"/>
    <w:rsid w:val="00126424"/>
    <w:rsid w:val="00127CC4"/>
    <w:rsid w:val="00133FB6"/>
    <w:rsid w:val="001501F5"/>
    <w:rsid w:val="001602F3"/>
    <w:rsid w:val="00163416"/>
    <w:rsid w:val="001734F2"/>
    <w:rsid w:val="00174937"/>
    <w:rsid w:val="00176F14"/>
    <w:rsid w:val="001834A1"/>
    <w:rsid w:val="0018368D"/>
    <w:rsid w:val="00192917"/>
    <w:rsid w:val="0019465B"/>
    <w:rsid w:val="0019713D"/>
    <w:rsid w:val="00197C5F"/>
    <w:rsid w:val="001A008B"/>
    <w:rsid w:val="001A204D"/>
    <w:rsid w:val="001A4EBB"/>
    <w:rsid w:val="001B51B4"/>
    <w:rsid w:val="001B7F4C"/>
    <w:rsid w:val="001C030F"/>
    <w:rsid w:val="001C0F50"/>
    <w:rsid w:val="001C2CE4"/>
    <w:rsid w:val="001C7686"/>
    <w:rsid w:val="001D1457"/>
    <w:rsid w:val="001D4400"/>
    <w:rsid w:val="001D5298"/>
    <w:rsid w:val="001F1378"/>
    <w:rsid w:val="001F3F88"/>
    <w:rsid w:val="001F59D1"/>
    <w:rsid w:val="001F6CEE"/>
    <w:rsid w:val="0020377D"/>
    <w:rsid w:val="00215D66"/>
    <w:rsid w:val="00224D88"/>
    <w:rsid w:val="00226BDF"/>
    <w:rsid w:val="00233690"/>
    <w:rsid w:val="00234EC1"/>
    <w:rsid w:val="0024476F"/>
    <w:rsid w:val="002501BB"/>
    <w:rsid w:val="00250BC2"/>
    <w:rsid w:val="002600C1"/>
    <w:rsid w:val="002610FA"/>
    <w:rsid w:val="00263F33"/>
    <w:rsid w:val="00267349"/>
    <w:rsid w:val="002755F3"/>
    <w:rsid w:val="00275998"/>
    <w:rsid w:val="00286A48"/>
    <w:rsid w:val="002875A2"/>
    <w:rsid w:val="002B4FA8"/>
    <w:rsid w:val="002B627E"/>
    <w:rsid w:val="002B73C6"/>
    <w:rsid w:val="002C61E6"/>
    <w:rsid w:val="002E5652"/>
    <w:rsid w:val="002F6AAC"/>
    <w:rsid w:val="002F6D0E"/>
    <w:rsid w:val="00312A60"/>
    <w:rsid w:val="00316110"/>
    <w:rsid w:val="00322B11"/>
    <w:rsid w:val="0033087B"/>
    <w:rsid w:val="003340C7"/>
    <w:rsid w:val="00354848"/>
    <w:rsid w:val="0035537D"/>
    <w:rsid w:val="00357DF4"/>
    <w:rsid w:val="00362D52"/>
    <w:rsid w:val="00365339"/>
    <w:rsid w:val="00366119"/>
    <w:rsid w:val="003663D8"/>
    <w:rsid w:val="00372CE2"/>
    <w:rsid w:val="0037327B"/>
    <w:rsid w:val="00374DFD"/>
    <w:rsid w:val="00375FCA"/>
    <w:rsid w:val="0037704E"/>
    <w:rsid w:val="00387012"/>
    <w:rsid w:val="00391638"/>
    <w:rsid w:val="00396178"/>
    <w:rsid w:val="003A14C2"/>
    <w:rsid w:val="003A6502"/>
    <w:rsid w:val="003B3C4F"/>
    <w:rsid w:val="003B50BC"/>
    <w:rsid w:val="003B6693"/>
    <w:rsid w:val="003C28E8"/>
    <w:rsid w:val="003C3C4C"/>
    <w:rsid w:val="003D12F8"/>
    <w:rsid w:val="003D3119"/>
    <w:rsid w:val="003E0FFC"/>
    <w:rsid w:val="003E7ABB"/>
    <w:rsid w:val="003F09F6"/>
    <w:rsid w:val="00400EAF"/>
    <w:rsid w:val="00404357"/>
    <w:rsid w:val="00407496"/>
    <w:rsid w:val="00407D45"/>
    <w:rsid w:val="0041417C"/>
    <w:rsid w:val="00424B9D"/>
    <w:rsid w:val="0043174D"/>
    <w:rsid w:val="004469C8"/>
    <w:rsid w:val="00452B35"/>
    <w:rsid w:val="00452EE7"/>
    <w:rsid w:val="004531F7"/>
    <w:rsid w:val="00455814"/>
    <w:rsid w:val="00472482"/>
    <w:rsid w:val="004908AB"/>
    <w:rsid w:val="00490D2E"/>
    <w:rsid w:val="004929DC"/>
    <w:rsid w:val="004A21C7"/>
    <w:rsid w:val="004A3A26"/>
    <w:rsid w:val="004A6103"/>
    <w:rsid w:val="004A646C"/>
    <w:rsid w:val="004B5D25"/>
    <w:rsid w:val="004D146B"/>
    <w:rsid w:val="004F438D"/>
    <w:rsid w:val="00502D45"/>
    <w:rsid w:val="00503087"/>
    <w:rsid w:val="00510F00"/>
    <w:rsid w:val="00523AB3"/>
    <w:rsid w:val="0053347A"/>
    <w:rsid w:val="005337D8"/>
    <w:rsid w:val="005430FA"/>
    <w:rsid w:val="005463B6"/>
    <w:rsid w:val="005534B2"/>
    <w:rsid w:val="00561AEF"/>
    <w:rsid w:val="00561D5A"/>
    <w:rsid w:val="00563A98"/>
    <w:rsid w:val="0056536B"/>
    <w:rsid w:val="005659BB"/>
    <w:rsid w:val="0057072D"/>
    <w:rsid w:val="0057441A"/>
    <w:rsid w:val="005747EB"/>
    <w:rsid w:val="00576F80"/>
    <w:rsid w:val="00580083"/>
    <w:rsid w:val="005820A5"/>
    <w:rsid w:val="00586CC6"/>
    <w:rsid w:val="005A6517"/>
    <w:rsid w:val="005B32A0"/>
    <w:rsid w:val="005B703B"/>
    <w:rsid w:val="005B72FD"/>
    <w:rsid w:val="005C64DB"/>
    <w:rsid w:val="005E4E53"/>
    <w:rsid w:val="005F305C"/>
    <w:rsid w:val="005F35A5"/>
    <w:rsid w:val="005F479B"/>
    <w:rsid w:val="006002B6"/>
    <w:rsid w:val="0061112E"/>
    <w:rsid w:val="006112B9"/>
    <w:rsid w:val="00613DE9"/>
    <w:rsid w:val="00613E73"/>
    <w:rsid w:val="0061734E"/>
    <w:rsid w:val="00620357"/>
    <w:rsid w:val="00626DAD"/>
    <w:rsid w:val="00634C5E"/>
    <w:rsid w:val="00642DCB"/>
    <w:rsid w:val="00647F31"/>
    <w:rsid w:val="0065212E"/>
    <w:rsid w:val="00671F0B"/>
    <w:rsid w:val="006723A6"/>
    <w:rsid w:val="006771EF"/>
    <w:rsid w:val="00680703"/>
    <w:rsid w:val="00682936"/>
    <w:rsid w:val="00683505"/>
    <w:rsid w:val="00694367"/>
    <w:rsid w:val="00694AA8"/>
    <w:rsid w:val="00695841"/>
    <w:rsid w:val="006A2CE9"/>
    <w:rsid w:val="006A5066"/>
    <w:rsid w:val="006A5BD7"/>
    <w:rsid w:val="006B081F"/>
    <w:rsid w:val="006B3833"/>
    <w:rsid w:val="006B3E38"/>
    <w:rsid w:val="006B6278"/>
    <w:rsid w:val="006B73BD"/>
    <w:rsid w:val="006C356F"/>
    <w:rsid w:val="006C3A15"/>
    <w:rsid w:val="006C4400"/>
    <w:rsid w:val="006C460F"/>
    <w:rsid w:val="006D4549"/>
    <w:rsid w:val="006E23CA"/>
    <w:rsid w:val="006E4B0C"/>
    <w:rsid w:val="006E4E3E"/>
    <w:rsid w:val="006F0F59"/>
    <w:rsid w:val="006F4B0C"/>
    <w:rsid w:val="006F65C5"/>
    <w:rsid w:val="007037CE"/>
    <w:rsid w:val="00716985"/>
    <w:rsid w:val="00720731"/>
    <w:rsid w:val="007212F4"/>
    <w:rsid w:val="00721678"/>
    <w:rsid w:val="0072296A"/>
    <w:rsid w:val="007232B0"/>
    <w:rsid w:val="00726D6F"/>
    <w:rsid w:val="007416DF"/>
    <w:rsid w:val="00746DEA"/>
    <w:rsid w:val="00761FB0"/>
    <w:rsid w:val="00765736"/>
    <w:rsid w:val="00773BC5"/>
    <w:rsid w:val="00775FB8"/>
    <w:rsid w:val="00783EE2"/>
    <w:rsid w:val="00784ABA"/>
    <w:rsid w:val="007903E8"/>
    <w:rsid w:val="00795CE6"/>
    <w:rsid w:val="007A0967"/>
    <w:rsid w:val="007A1E25"/>
    <w:rsid w:val="007A688A"/>
    <w:rsid w:val="007B2B97"/>
    <w:rsid w:val="007B3A77"/>
    <w:rsid w:val="007C05CA"/>
    <w:rsid w:val="007E0F89"/>
    <w:rsid w:val="007E212D"/>
    <w:rsid w:val="007E2759"/>
    <w:rsid w:val="007E3177"/>
    <w:rsid w:val="007E6160"/>
    <w:rsid w:val="007F00CC"/>
    <w:rsid w:val="007F3AAF"/>
    <w:rsid w:val="007F6400"/>
    <w:rsid w:val="007F67C5"/>
    <w:rsid w:val="008132F5"/>
    <w:rsid w:val="00815F72"/>
    <w:rsid w:val="00832A08"/>
    <w:rsid w:val="008402E5"/>
    <w:rsid w:val="0084316B"/>
    <w:rsid w:val="00843896"/>
    <w:rsid w:val="00847945"/>
    <w:rsid w:val="00856906"/>
    <w:rsid w:val="00857B42"/>
    <w:rsid w:val="00860F69"/>
    <w:rsid w:val="00861E0C"/>
    <w:rsid w:val="008625C8"/>
    <w:rsid w:val="0087059D"/>
    <w:rsid w:val="008750E9"/>
    <w:rsid w:val="00876920"/>
    <w:rsid w:val="008772E3"/>
    <w:rsid w:val="008777DC"/>
    <w:rsid w:val="0088193B"/>
    <w:rsid w:val="00894616"/>
    <w:rsid w:val="00895BDF"/>
    <w:rsid w:val="008964C3"/>
    <w:rsid w:val="008A3623"/>
    <w:rsid w:val="008A4A61"/>
    <w:rsid w:val="008B43EE"/>
    <w:rsid w:val="008C0C25"/>
    <w:rsid w:val="008D7165"/>
    <w:rsid w:val="008D79B1"/>
    <w:rsid w:val="008E301C"/>
    <w:rsid w:val="008E6490"/>
    <w:rsid w:val="008F1FBE"/>
    <w:rsid w:val="008F49B7"/>
    <w:rsid w:val="008F54D4"/>
    <w:rsid w:val="009056F2"/>
    <w:rsid w:val="00931EFD"/>
    <w:rsid w:val="00946A23"/>
    <w:rsid w:val="00950414"/>
    <w:rsid w:val="009511A2"/>
    <w:rsid w:val="009608B3"/>
    <w:rsid w:val="009628B5"/>
    <w:rsid w:val="00966A9C"/>
    <w:rsid w:val="0097389E"/>
    <w:rsid w:val="00975BBC"/>
    <w:rsid w:val="0097702B"/>
    <w:rsid w:val="00983D5C"/>
    <w:rsid w:val="00986564"/>
    <w:rsid w:val="00994D9A"/>
    <w:rsid w:val="00996017"/>
    <w:rsid w:val="00997B72"/>
    <w:rsid w:val="009A317C"/>
    <w:rsid w:val="009A3B74"/>
    <w:rsid w:val="009A44D2"/>
    <w:rsid w:val="009B452C"/>
    <w:rsid w:val="009B502B"/>
    <w:rsid w:val="009D04C6"/>
    <w:rsid w:val="009D291F"/>
    <w:rsid w:val="009D6F31"/>
    <w:rsid w:val="009E45BB"/>
    <w:rsid w:val="009E7BDA"/>
    <w:rsid w:val="009F226D"/>
    <w:rsid w:val="009F6F97"/>
    <w:rsid w:val="009F7716"/>
    <w:rsid w:val="009F7CE7"/>
    <w:rsid w:val="00A01835"/>
    <w:rsid w:val="00A033E3"/>
    <w:rsid w:val="00A04C05"/>
    <w:rsid w:val="00A05511"/>
    <w:rsid w:val="00A06C19"/>
    <w:rsid w:val="00A11429"/>
    <w:rsid w:val="00A11C8C"/>
    <w:rsid w:val="00A14893"/>
    <w:rsid w:val="00A1595B"/>
    <w:rsid w:val="00A21E7F"/>
    <w:rsid w:val="00A31AA4"/>
    <w:rsid w:val="00A40B9A"/>
    <w:rsid w:val="00A45F56"/>
    <w:rsid w:val="00A5047A"/>
    <w:rsid w:val="00A51BE6"/>
    <w:rsid w:val="00A5228B"/>
    <w:rsid w:val="00A52D60"/>
    <w:rsid w:val="00A616B3"/>
    <w:rsid w:val="00A61FB9"/>
    <w:rsid w:val="00A63623"/>
    <w:rsid w:val="00A651C0"/>
    <w:rsid w:val="00A66863"/>
    <w:rsid w:val="00A71FF7"/>
    <w:rsid w:val="00A7339D"/>
    <w:rsid w:val="00A76BE4"/>
    <w:rsid w:val="00A82C83"/>
    <w:rsid w:val="00A86C0F"/>
    <w:rsid w:val="00A87903"/>
    <w:rsid w:val="00A92CA7"/>
    <w:rsid w:val="00A94CB3"/>
    <w:rsid w:val="00A94F9E"/>
    <w:rsid w:val="00A96817"/>
    <w:rsid w:val="00AA0033"/>
    <w:rsid w:val="00AB1E99"/>
    <w:rsid w:val="00AB580D"/>
    <w:rsid w:val="00AB6780"/>
    <w:rsid w:val="00AC1C64"/>
    <w:rsid w:val="00AC620A"/>
    <w:rsid w:val="00AD199C"/>
    <w:rsid w:val="00AD550E"/>
    <w:rsid w:val="00AE0508"/>
    <w:rsid w:val="00AE1E4E"/>
    <w:rsid w:val="00AE3628"/>
    <w:rsid w:val="00AE3B05"/>
    <w:rsid w:val="00AF262E"/>
    <w:rsid w:val="00AF2A0D"/>
    <w:rsid w:val="00AF4CC4"/>
    <w:rsid w:val="00B06E0E"/>
    <w:rsid w:val="00B07A96"/>
    <w:rsid w:val="00B1449D"/>
    <w:rsid w:val="00B174BC"/>
    <w:rsid w:val="00B20861"/>
    <w:rsid w:val="00B27915"/>
    <w:rsid w:val="00B27AA0"/>
    <w:rsid w:val="00B3151D"/>
    <w:rsid w:val="00B43829"/>
    <w:rsid w:val="00B50860"/>
    <w:rsid w:val="00B636B2"/>
    <w:rsid w:val="00B64528"/>
    <w:rsid w:val="00B6510B"/>
    <w:rsid w:val="00B70720"/>
    <w:rsid w:val="00B71D44"/>
    <w:rsid w:val="00B72C97"/>
    <w:rsid w:val="00B73FB9"/>
    <w:rsid w:val="00B764C8"/>
    <w:rsid w:val="00B772C9"/>
    <w:rsid w:val="00B84FAD"/>
    <w:rsid w:val="00B933C2"/>
    <w:rsid w:val="00BA3E59"/>
    <w:rsid w:val="00BB1A9F"/>
    <w:rsid w:val="00BB1D25"/>
    <w:rsid w:val="00BB4EC7"/>
    <w:rsid w:val="00BC0887"/>
    <w:rsid w:val="00BC6759"/>
    <w:rsid w:val="00BD12C5"/>
    <w:rsid w:val="00BD34AB"/>
    <w:rsid w:val="00BE1E37"/>
    <w:rsid w:val="00BE4A3F"/>
    <w:rsid w:val="00BF119F"/>
    <w:rsid w:val="00BF1F79"/>
    <w:rsid w:val="00BF2ABC"/>
    <w:rsid w:val="00BF492C"/>
    <w:rsid w:val="00BF4936"/>
    <w:rsid w:val="00BF52CC"/>
    <w:rsid w:val="00C036F7"/>
    <w:rsid w:val="00C068C5"/>
    <w:rsid w:val="00C12FD4"/>
    <w:rsid w:val="00C140B4"/>
    <w:rsid w:val="00C20496"/>
    <w:rsid w:val="00C20E9D"/>
    <w:rsid w:val="00C27686"/>
    <w:rsid w:val="00C3275B"/>
    <w:rsid w:val="00C374FF"/>
    <w:rsid w:val="00C4491B"/>
    <w:rsid w:val="00C44EC0"/>
    <w:rsid w:val="00C552A1"/>
    <w:rsid w:val="00C55BB6"/>
    <w:rsid w:val="00C600F7"/>
    <w:rsid w:val="00C60261"/>
    <w:rsid w:val="00C76C09"/>
    <w:rsid w:val="00C84DD3"/>
    <w:rsid w:val="00C912AF"/>
    <w:rsid w:val="00C93F69"/>
    <w:rsid w:val="00C9696A"/>
    <w:rsid w:val="00C96C54"/>
    <w:rsid w:val="00C97236"/>
    <w:rsid w:val="00CA61FB"/>
    <w:rsid w:val="00CB0A22"/>
    <w:rsid w:val="00CB371F"/>
    <w:rsid w:val="00CB4763"/>
    <w:rsid w:val="00CC1501"/>
    <w:rsid w:val="00CC4D93"/>
    <w:rsid w:val="00CC5529"/>
    <w:rsid w:val="00CD0DF6"/>
    <w:rsid w:val="00CF3131"/>
    <w:rsid w:val="00CF57AE"/>
    <w:rsid w:val="00CF7422"/>
    <w:rsid w:val="00D06C0F"/>
    <w:rsid w:val="00D071CF"/>
    <w:rsid w:val="00D10199"/>
    <w:rsid w:val="00D15D04"/>
    <w:rsid w:val="00D23C12"/>
    <w:rsid w:val="00D268D1"/>
    <w:rsid w:val="00D268F8"/>
    <w:rsid w:val="00D310C0"/>
    <w:rsid w:val="00D35973"/>
    <w:rsid w:val="00D36FD0"/>
    <w:rsid w:val="00D37264"/>
    <w:rsid w:val="00D45D25"/>
    <w:rsid w:val="00D45ED3"/>
    <w:rsid w:val="00D47B64"/>
    <w:rsid w:val="00D533AB"/>
    <w:rsid w:val="00D545CC"/>
    <w:rsid w:val="00D5515D"/>
    <w:rsid w:val="00D55AE2"/>
    <w:rsid w:val="00D574A0"/>
    <w:rsid w:val="00D643EF"/>
    <w:rsid w:val="00D66620"/>
    <w:rsid w:val="00D70106"/>
    <w:rsid w:val="00D70F7D"/>
    <w:rsid w:val="00D71C68"/>
    <w:rsid w:val="00D72BFB"/>
    <w:rsid w:val="00D72FC2"/>
    <w:rsid w:val="00D73ACD"/>
    <w:rsid w:val="00D90D5D"/>
    <w:rsid w:val="00DA1C6F"/>
    <w:rsid w:val="00DA7283"/>
    <w:rsid w:val="00DB004A"/>
    <w:rsid w:val="00DB1AB2"/>
    <w:rsid w:val="00DD3091"/>
    <w:rsid w:val="00DE0A3E"/>
    <w:rsid w:val="00DE3781"/>
    <w:rsid w:val="00DF5080"/>
    <w:rsid w:val="00DF769E"/>
    <w:rsid w:val="00DF76B8"/>
    <w:rsid w:val="00DF777F"/>
    <w:rsid w:val="00E002D4"/>
    <w:rsid w:val="00E02422"/>
    <w:rsid w:val="00E04642"/>
    <w:rsid w:val="00E05465"/>
    <w:rsid w:val="00E13CE0"/>
    <w:rsid w:val="00E146A4"/>
    <w:rsid w:val="00E21670"/>
    <w:rsid w:val="00E226E7"/>
    <w:rsid w:val="00E42A8A"/>
    <w:rsid w:val="00E454AF"/>
    <w:rsid w:val="00E475F8"/>
    <w:rsid w:val="00E47FBF"/>
    <w:rsid w:val="00E51931"/>
    <w:rsid w:val="00E563C5"/>
    <w:rsid w:val="00E5711B"/>
    <w:rsid w:val="00E60730"/>
    <w:rsid w:val="00E671C6"/>
    <w:rsid w:val="00E73AE5"/>
    <w:rsid w:val="00E73D10"/>
    <w:rsid w:val="00E75AE1"/>
    <w:rsid w:val="00E85645"/>
    <w:rsid w:val="00E920F8"/>
    <w:rsid w:val="00E92492"/>
    <w:rsid w:val="00E92EBD"/>
    <w:rsid w:val="00E9556C"/>
    <w:rsid w:val="00EA6864"/>
    <w:rsid w:val="00EB62A5"/>
    <w:rsid w:val="00EC02AE"/>
    <w:rsid w:val="00EC158E"/>
    <w:rsid w:val="00EC2DBC"/>
    <w:rsid w:val="00EC32C1"/>
    <w:rsid w:val="00ED0F86"/>
    <w:rsid w:val="00ED36E8"/>
    <w:rsid w:val="00ED7277"/>
    <w:rsid w:val="00EE088D"/>
    <w:rsid w:val="00EE3158"/>
    <w:rsid w:val="00EF0EE7"/>
    <w:rsid w:val="00EF2990"/>
    <w:rsid w:val="00EF5D85"/>
    <w:rsid w:val="00F13380"/>
    <w:rsid w:val="00F17271"/>
    <w:rsid w:val="00F21DF9"/>
    <w:rsid w:val="00F32D97"/>
    <w:rsid w:val="00F37D98"/>
    <w:rsid w:val="00F57407"/>
    <w:rsid w:val="00F60338"/>
    <w:rsid w:val="00F6072B"/>
    <w:rsid w:val="00F631FE"/>
    <w:rsid w:val="00F63ABA"/>
    <w:rsid w:val="00F65456"/>
    <w:rsid w:val="00F7664F"/>
    <w:rsid w:val="00F80BBC"/>
    <w:rsid w:val="00F8407B"/>
    <w:rsid w:val="00F846CB"/>
    <w:rsid w:val="00F85D38"/>
    <w:rsid w:val="00F87754"/>
    <w:rsid w:val="00F901B4"/>
    <w:rsid w:val="00F90A15"/>
    <w:rsid w:val="00F928C4"/>
    <w:rsid w:val="00F96FC0"/>
    <w:rsid w:val="00F9752E"/>
    <w:rsid w:val="00FA1C12"/>
    <w:rsid w:val="00FA263F"/>
    <w:rsid w:val="00FB2FA2"/>
    <w:rsid w:val="00FC0F37"/>
    <w:rsid w:val="00FD3B78"/>
    <w:rsid w:val="00FE33F9"/>
    <w:rsid w:val="00FE525D"/>
    <w:rsid w:val="00FF01A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62845"/>
  <w15:chartTrackingRefBased/>
  <w15:docId w15:val="{77C49974-2314-4872-ADD1-733FB224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qFormat/>
    <w:rsid w:val="00A52D60"/>
    <w:pPr>
      <w:keepNext/>
      <w:keepLines/>
      <w:spacing w:before="360" w:after="120" w:line="240" w:lineRule="auto"/>
      <w:outlineLvl w:val="0"/>
    </w:pPr>
    <w:rPr>
      <w:rFonts w:ascii="Montserrat" w:eastAsiaTheme="majorEastAsia" w:hAnsi="Montserrat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3A98"/>
    <w:pPr>
      <w:keepNext/>
      <w:keepLines/>
      <w:spacing w:before="40" w:after="0" w:line="240" w:lineRule="auto"/>
      <w:outlineLvl w:val="1"/>
    </w:pPr>
    <w:rPr>
      <w:rFonts w:ascii="Montserrat" w:eastAsiaTheme="majorEastAsia" w:hAnsi="Montserrat" w:cstheme="majorBidi"/>
      <w:b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112B9"/>
    <w:pPr>
      <w:keepNext/>
      <w:keepLines/>
      <w:spacing w:before="40" w:after="0"/>
      <w:outlineLvl w:val="2"/>
    </w:pPr>
    <w:rPr>
      <w:rFonts w:ascii="Montserrat" w:eastAsiaTheme="majorEastAsia" w:hAnsi="Montserrat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02D4"/>
    <w:pPr>
      <w:keepNext/>
      <w:keepLines/>
      <w:spacing w:before="40" w:after="0"/>
      <w:outlineLvl w:val="3"/>
    </w:pPr>
    <w:rPr>
      <w:rFonts w:ascii="CentSchbkCyrill BT" w:eastAsiaTheme="majorEastAsia" w:hAnsi="CentSchbkCyrill BT" w:cstheme="majorBidi"/>
      <w:iCs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E5652"/>
    <w:rPr>
      <w:b/>
      <w:bCs/>
    </w:rPr>
  </w:style>
  <w:style w:type="paragraph" w:styleId="Prrafodelista">
    <w:name w:val="List Paragraph"/>
    <w:basedOn w:val="Normal"/>
    <w:uiPriority w:val="34"/>
    <w:qFormat/>
    <w:rsid w:val="002E5652"/>
    <w:pPr>
      <w:tabs>
        <w:tab w:val="left" w:pos="708"/>
      </w:tabs>
      <w:suppressAutoHyphens/>
      <w:ind w:left="720"/>
      <w:contextualSpacing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A52D60"/>
    <w:rPr>
      <w:rFonts w:ascii="Montserrat" w:eastAsiaTheme="majorEastAsia" w:hAnsi="Montserrat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63A98"/>
    <w:rPr>
      <w:rFonts w:ascii="Montserrat" w:eastAsiaTheme="majorEastAsia" w:hAnsi="Montserrat" w:cstheme="majorBidi"/>
      <w:b/>
      <w:sz w:val="26"/>
      <w:szCs w:val="26"/>
    </w:rPr>
  </w:style>
  <w:style w:type="paragraph" w:styleId="Sinespaciado">
    <w:name w:val="No Spacing"/>
    <w:link w:val="SinespaciadoCar"/>
    <w:uiPriority w:val="1"/>
    <w:qFormat/>
    <w:rsid w:val="00A14893"/>
    <w:pPr>
      <w:spacing w:after="0" w:line="240" w:lineRule="auto"/>
    </w:pPr>
    <w:rPr>
      <w:rFonts w:ascii="Montserrat" w:hAnsi="Montserrat"/>
    </w:rPr>
  </w:style>
  <w:style w:type="paragraph" w:styleId="TtuloTDC">
    <w:name w:val="TOC Heading"/>
    <w:basedOn w:val="Ttulo1"/>
    <w:next w:val="Normal"/>
    <w:uiPriority w:val="39"/>
    <w:unhideWhenUsed/>
    <w:qFormat/>
    <w:rsid w:val="00BE1E37"/>
    <w:pPr>
      <w:spacing w:line="259" w:lineRule="auto"/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BE1E3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E1E37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BE1E3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A4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7B3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2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12E"/>
  </w:style>
  <w:style w:type="paragraph" w:styleId="Piedepgina">
    <w:name w:val="footer"/>
    <w:basedOn w:val="Normal"/>
    <w:link w:val="PiedepginaCar"/>
    <w:uiPriority w:val="99"/>
    <w:unhideWhenUsed/>
    <w:rsid w:val="00652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12E"/>
  </w:style>
  <w:style w:type="character" w:styleId="Refdecomentario">
    <w:name w:val="annotation reference"/>
    <w:basedOn w:val="Fuentedeprrafopredeter"/>
    <w:uiPriority w:val="99"/>
    <w:semiHidden/>
    <w:unhideWhenUsed/>
    <w:rsid w:val="00D1019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1019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1019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019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01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2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990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uentedeprrafopredeter"/>
    <w:rsid w:val="00DE0A3E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DE0A3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SinespaciadoCar">
    <w:name w:val="Sin espaciado Car"/>
    <w:link w:val="Sinespaciado"/>
    <w:uiPriority w:val="1"/>
    <w:locked/>
    <w:rsid w:val="00A14893"/>
    <w:rPr>
      <w:rFonts w:ascii="Montserrat" w:hAnsi="Montserrat"/>
    </w:rPr>
  </w:style>
  <w:style w:type="character" w:customStyle="1" w:styleId="Ttulo3Car">
    <w:name w:val="Título 3 Car"/>
    <w:basedOn w:val="Fuentedeprrafopredeter"/>
    <w:link w:val="Ttulo3"/>
    <w:uiPriority w:val="9"/>
    <w:rsid w:val="006112B9"/>
    <w:rPr>
      <w:rFonts w:ascii="Montserrat" w:eastAsiaTheme="majorEastAsia" w:hAnsi="Montserrat" w:cstheme="majorBidi"/>
      <w:b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B50860"/>
    <w:pPr>
      <w:spacing w:after="100"/>
      <w:ind w:left="440"/>
    </w:pPr>
  </w:style>
  <w:style w:type="character" w:customStyle="1" w:styleId="Ttulo4Car">
    <w:name w:val="Título 4 Car"/>
    <w:basedOn w:val="Fuentedeprrafopredeter"/>
    <w:link w:val="Ttulo4"/>
    <w:uiPriority w:val="9"/>
    <w:rsid w:val="00E002D4"/>
    <w:rPr>
      <w:rFonts w:ascii="CentSchbkCyrill BT" w:eastAsiaTheme="majorEastAsia" w:hAnsi="CentSchbkCyrill BT" w:cstheme="majorBidi"/>
      <w:iCs/>
      <w:color w:val="000000" w:themeColor="text1"/>
    </w:rPr>
  </w:style>
  <w:style w:type="character" w:styleId="Mencinsinresolver">
    <w:name w:val="Unresolved Mention"/>
    <w:basedOn w:val="Fuentedeprrafopredeter"/>
    <w:uiPriority w:val="99"/>
    <w:semiHidden/>
    <w:unhideWhenUsed/>
    <w:rsid w:val="00720731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C84DD3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TableGrid">
    <w:name w:val="TableGrid"/>
    <w:rsid w:val="00A14893"/>
    <w:pPr>
      <w:spacing w:after="0" w:line="240" w:lineRule="auto"/>
    </w:pPr>
    <w:rPr>
      <w:rFonts w:eastAsiaTheme="minorEastAsia"/>
      <w:kern w:val="2"/>
      <w:sz w:val="24"/>
      <w:szCs w:val="24"/>
      <w:lang w:eastAsia="es-MX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721678"/>
    <w:rPr>
      <w:color w:val="800080" w:themeColor="followedHyperlink"/>
      <w:u w:val="single"/>
    </w:rPr>
  </w:style>
  <w:style w:type="paragraph" w:styleId="Tabladeilustraciones">
    <w:name w:val="table of figures"/>
    <w:basedOn w:val="Normal"/>
    <w:next w:val="Normal"/>
    <w:uiPriority w:val="99"/>
    <w:unhideWhenUsed/>
    <w:rsid w:val="006112B9"/>
    <w:pPr>
      <w:spacing w:after="0"/>
    </w:pPr>
  </w:style>
  <w:style w:type="paragraph" w:customStyle="1" w:styleId="Default">
    <w:name w:val="Default"/>
    <w:rsid w:val="001734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6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D30C6-84EE-4F5C-BDC4-E7D98983D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Juquila</dc:creator>
  <cp:keywords/>
  <dc:description/>
  <cp:lastModifiedBy>Juquila</cp:lastModifiedBy>
  <cp:revision>65</cp:revision>
  <cp:lastPrinted>2025-08-25T17:31:00Z</cp:lastPrinted>
  <dcterms:created xsi:type="dcterms:W3CDTF">2025-05-12T23:36:00Z</dcterms:created>
  <dcterms:modified xsi:type="dcterms:W3CDTF">2025-08-25T22:24:00Z</dcterms:modified>
</cp:coreProperties>
</file>